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40" w:rsidRDefault="00D32B4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44009" cy="71503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 - Logo w-Slog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458" cy="72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1F79" w:rsidRPr="00985B45">
        <w:rPr>
          <w:sz w:val="24"/>
          <w:szCs w:val="24"/>
        </w:rPr>
        <w:t xml:space="preserve">                                        </w:t>
      </w:r>
      <w:r w:rsidR="0058768E" w:rsidRPr="00985B45">
        <w:rPr>
          <w:sz w:val="24"/>
          <w:szCs w:val="24"/>
        </w:rPr>
        <w:t xml:space="preserve">    </w:t>
      </w:r>
      <w:r w:rsidR="00673C8F" w:rsidRPr="00985B45">
        <w:rPr>
          <w:sz w:val="24"/>
          <w:szCs w:val="24"/>
        </w:rPr>
        <w:t xml:space="preserve">       </w:t>
      </w:r>
      <w:r w:rsidR="0058768E" w:rsidRPr="00985B45">
        <w:rPr>
          <w:sz w:val="24"/>
          <w:szCs w:val="24"/>
        </w:rPr>
        <w:t xml:space="preserve">              </w:t>
      </w:r>
    </w:p>
    <w:p w:rsidR="0058768E" w:rsidRPr="00985B45" w:rsidRDefault="00CD1F79" w:rsidP="00D32B40">
      <w:pPr>
        <w:ind w:left="2160" w:firstLine="720"/>
        <w:rPr>
          <w:b/>
          <w:sz w:val="24"/>
          <w:szCs w:val="24"/>
        </w:rPr>
      </w:pPr>
      <w:r w:rsidRPr="00985B45">
        <w:rPr>
          <w:sz w:val="24"/>
          <w:szCs w:val="24"/>
        </w:rPr>
        <w:t xml:space="preserve"> </w:t>
      </w:r>
      <w:r w:rsidR="001C2A30" w:rsidRPr="00985B45">
        <w:rPr>
          <w:b/>
          <w:sz w:val="24"/>
          <w:szCs w:val="24"/>
        </w:rPr>
        <w:t>Wesley House Association</w:t>
      </w:r>
    </w:p>
    <w:p w:rsidR="001C2A30" w:rsidRPr="00985B45" w:rsidRDefault="0058768E">
      <w:pPr>
        <w:rPr>
          <w:b/>
          <w:sz w:val="24"/>
          <w:szCs w:val="24"/>
        </w:rPr>
      </w:pPr>
      <w:r w:rsidRPr="00985B45">
        <w:rPr>
          <w:b/>
          <w:sz w:val="24"/>
          <w:szCs w:val="24"/>
        </w:rPr>
        <w:t xml:space="preserve">                                       </w:t>
      </w:r>
      <w:r w:rsidR="00673C8F" w:rsidRPr="00985B45">
        <w:rPr>
          <w:b/>
          <w:sz w:val="24"/>
          <w:szCs w:val="24"/>
        </w:rPr>
        <w:t xml:space="preserve"> </w:t>
      </w:r>
      <w:r w:rsidR="00CD1F79" w:rsidRPr="00985B45">
        <w:rPr>
          <w:b/>
          <w:sz w:val="24"/>
          <w:szCs w:val="24"/>
        </w:rPr>
        <w:t xml:space="preserve"> </w:t>
      </w:r>
      <w:r w:rsidRPr="00985B45">
        <w:rPr>
          <w:b/>
          <w:sz w:val="24"/>
          <w:szCs w:val="24"/>
        </w:rPr>
        <w:t xml:space="preserve">2020 </w:t>
      </w:r>
      <w:r w:rsidR="00CD1F79" w:rsidRPr="00985B45">
        <w:rPr>
          <w:b/>
          <w:sz w:val="24"/>
          <w:szCs w:val="24"/>
        </w:rPr>
        <w:t>Virtual After School Enrichment Program</w:t>
      </w:r>
      <w:r w:rsidR="001C2A30" w:rsidRPr="00985B45">
        <w:rPr>
          <w:b/>
          <w:sz w:val="24"/>
          <w:szCs w:val="24"/>
        </w:rPr>
        <w:t>s</w:t>
      </w:r>
    </w:p>
    <w:p w:rsidR="001C2A30" w:rsidRPr="00985B45" w:rsidRDefault="001C2A30" w:rsidP="008C4391">
      <w:pPr>
        <w:pStyle w:val="ListParagraph"/>
        <w:rPr>
          <w:sz w:val="24"/>
          <w:szCs w:val="24"/>
        </w:rPr>
      </w:pPr>
      <w:r w:rsidRPr="00985B45">
        <w:rPr>
          <w:sz w:val="24"/>
          <w:szCs w:val="24"/>
        </w:rPr>
        <w:t>Wesley House Associatio</w:t>
      </w:r>
      <w:r w:rsidR="0058768E" w:rsidRPr="00985B45">
        <w:rPr>
          <w:sz w:val="24"/>
          <w:szCs w:val="24"/>
        </w:rPr>
        <w:t xml:space="preserve">n will </w:t>
      </w:r>
      <w:r w:rsidR="00DC3F25" w:rsidRPr="00985B45">
        <w:rPr>
          <w:sz w:val="24"/>
          <w:szCs w:val="24"/>
        </w:rPr>
        <w:t>facilitate Virtual</w:t>
      </w:r>
      <w:r w:rsidR="0058768E" w:rsidRPr="00985B45">
        <w:rPr>
          <w:sz w:val="24"/>
          <w:szCs w:val="24"/>
        </w:rPr>
        <w:t xml:space="preserve"> </w:t>
      </w:r>
      <w:proofErr w:type="gramStart"/>
      <w:r w:rsidR="0058768E" w:rsidRPr="00985B45">
        <w:rPr>
          <w:sz w:val="24"/>
          <w:szCs w:val="24"/>
        </w:rPr>
        <w:t>After</w:t>
      </w:r>
      <w:proofErr w:type="gramEnd"/>
      <w:r w:rsidR="0058768E" w:rsidRPr="00985B45">
        <w:rPr>
          <w:sz w:val="24"/>
          <w:szCs w:val="24"/>
        </w:rPr>
        <w:t xml:space="preserve"> School </w:t>
      </w:r>
      <w:r w:rsidR="00DC3F25" w:rsidRPr="00985B45">
        <w:rPr>
          <w:sz w:val="24"/>
          <w:szCs w:val="24"/>
        </w:rPr>
        <w:t xml:space="preserve">Enrichment Program </w:t>
      </w:r>
      <w:r w:rsidRPr="00985B45">
        <w:rPr>
          <w:sz w:val="24"/>
          <w:szCs w:val="24"/>
        </w:rPr>
        <w:t xml:space="preserve">for </w:t>
      </w:r>
      <w:r w:rsidR="00666E19" w:rsidRPr="00985B45">
        <w:rPr>
          <w:sz w:val="24"/>
          <w:szCs w:val="24"/>
        </w:rPr>
        <w:t xml:space="preserve">Boys &amp; Girls </w:t>
      </w:r>
      <w:r w:rsidR="00C04EDF" w:rsidRPr="00985B45">
        <w:rPr>
          <w:sz w:val="24"/>
          <w:szCs w:val="24"/>
        </w:rPr>
        <w:t>6yrs- 14yrs</w:t>
      </w:r>
      <w:r w:rsidR="00DC3F25" w:rsidRPr="00985B45">
        <w:rPr>
          <w:sz w:val="24"/>
          <w:szCs w:val="24"/>
        </w:rPr>
        <w:t xml:space="preserve">. </w:t>
      </w:r>
      <w:r w:rsidRPr="00985B45">
        <w:rPr>
          <w:sz w:val="24"/>
          <w:szCs w:val="24"/>
        </w:rPr>
        <w:t>Our</w:t>
      </w:r>
      <w:r w:rsidR="00DC3F25" w:rsidRPr="00985B45">
        <w:rPr>
          <w:sz w:val="24"/>
          <w:szCs w:val="24"/>
        </w:rPr>
        <w:t xml:space="preserve"> program</w:t>
      </w:r>
      <w:r w:rsidRPr="00985B45">
        <w:rPr>
          <w:sz w:val="24"/>
          <w:szCs w:val="24"/>
        </w:rPr>
        <w:t xml:space="preserve"> </w:t>
      </w:r>
      <w:r w:rsidR="00B87F41" w:rsidRPr="00985B45">
        <w:rPr>
          <w:sz w:val="24"/>
          <w:szCs w:val="24"/>
        </w:rPr>
        <w:t xml:space="preserve">start date </w:t>
      </w:r>
      <w:r w:rsidRPr="00985B45">
        <w:rPr>
          <w:sz w:val="24"/>
          <w:szCs w:val="24"/>
        </w:rPr>
        <w:t xml:space="preserve">is </w:t>
      </w:r>
      <w:r w:rsidR="00BA277D">
        <w:rPr>
          <w:sz w:val="24"/>
          <w:szCs w:val="24"/>
        </w:rPr>
        <w:t>Tuesday, October 5</w:t>
      </w:r>
      <w:r w:rsidR="0037208B" w:rsidRPr="00985B45">
        <w:rPr>
          <w:sz w:val="24"/>
          <w:szCs w:val="24"/>
        </w:rPr>
        <w:t xml:space="preserve"> </w:t>
      </w:r>
      <w:r w:rsidR="00DC3F25" w:rsidRPr="00985B45">
        <w:rPr>
          <w:sz w:val="24"/>
          <w:szCs w:val="24"/>
        </w:rPr>
        <w:t xml:space="preserve">and </w:t>
      </w:r>
      <w:r w:rsidRPr="00985B45">
        <w:rPr>
          <w:sz w:val="24"/>
          <w:szCs w:val="24"/>
        </w:rPr>
        <w:t xml:space="preserve">will run </w:t>
      </w:r>
      <w:r w:rsidR="00C34BD9" w:rsidRPr="00985B45">
        <w:rPr>
          <w:sz w:val="24"/>
          <w:szCs w:val="24"/>
        </w:rPr>
        <w:t>Monday –</w:t>
      </w:r>
      <w:r w:rsidR="001A77C3" w:rsidRPr="00985B45">
        <w:rPr>
          <w:sz w:val="24"/>
          <w:szCs w:val="24"/>
        </w:rPr>
        <w:t xml:space="preserve"> Friday</w:t>
      </w:r>
      <w:r w:rsidR="0037208B" w:rsidRPr="00985B45">
        <w:rPr>
          <w:sz w:val="24"/>
          <w:szCs w:val="24"/>
        </w:rPr>
        <w:t xml:space="preserve"> from 3:45pm</w:t>
      </w:r>
      <w:r w:rsidRPr="00985B45">
        <w:rPr>
          <w:sz w:val="24"/>
          <w:szCs w:val="24"/>
        </w:rPr>
        <w:t>-5</w:t>
      </w:r>
      <w:r w:rsidR="0037208B" w:rsidRPr="00985B45">
        <w:rPr>
          <w:sz w:val="24"/>
          <w:szCs w:val="24"/>
        </w:rPr>
        <w:t>:00</w:t>
      </w:r>
      <w:r w:rsidRPr="00985B45">
        <w:rPr>
          <w:sz w:val="24"/>
          <w:szCs w:val="24"/>
        </w:rPr>
        <w:t>pm.</w:t>
      </w:r>
      <w:r w:rsidR="00DC3F25" w:rsidRPr="00985B45">
        <w:rPr>
          <w:sz w:val="24"/>
          <w:szCs w:val="24"/>
        </w:rPr>
        <w:t xml:space="preserve"> </w:t>
      </w:r>
      <w:r w:rsidRPr="00985B45">
        <w:rPr>
          <w:sz w:val="24"/>
          <w:szCs w:val="24"/>
        </w:rPr>
        <w:t xml:space="preserve">Our </w:t>
      </w:r>
      <w:r w:rsidR="000A28D2" w:rsidRPr="00985B45">
        <w:rPr>
          <w:sz w:val="24"/>
          <w:szCs w:val="24"/>
        </w:rPr>
        <w:t>program provides</w:t>
      </w:r>
      <w:r w:rsidRPr="00985B45">
        <w:rPr>
          <w:sz w:val="24"/>
          <w:szCs w:val="24"/>
        </w:rPr>
        <w:t xml:space="preserve"> youth with choices of programing and tutoring options each day.</w:t>
      </w:r>
      <w:r w:rsidR="00DC3F25" w:rsidRPr="00985B45">
        <w:rPr>
          <w:sz w:val="24"/>
          <w:szCs w:val="24"/>
        </w:rPr>
        <w:t xml:space="preserve"> Having programs scheduled for one hour each day provides youth choices of programs they want to participate. This will encourage better engagement and participation.</w:t>
      </w:r>
    </w:p>
    <w:p w:rsidR="001C2A30" w:rsidRPr="00985B45" w:rsidRDefault="001C2A30" w:rsidP="001C2A30">
      <w:pPr>
        <w:pStyle w:val="ListParagraph"/>
        <w:rPr>
          <w:sz w:val="24"/>
          <w:szCs w:val="24"/>
        </w:rPr>
      </w:pPr>
      <w:r w:rsidRPr="00985B45">
        <w:rPr>
          <w:sz w:val="24"/>
          <w:szCs w:val="24"/>
        </w:rPr>
        <w:t xml:space="preserve"> Youth will be group according to age (6-8yrs) (9-10yrs) &amp; (11-14yrs) to provide age appropriate tutoring and programming. Thus giving</w:t>
      </w:r>
      <w:r w:rsidR="00DC3F25" w:rsidRPr="00985B45">
        <w:rPr>
          <w:sz w:val="24"/>
          <w:szCs w:val="24"/>
        </w:rPr>
        <w:t xml:space="preserve"> all</w:t>
      </w:r>
      <w:r w:rsidRPr="00985B45">
        <w:rPr>
          <w:sz w:val="24"/>
          <w:szCs w:val="24"/>
        </w:rPr>
        <w:t xml:space="preserve"> youth the optimum experiences.  </w:t>
      </w:r>
    </w:p>
    <w:p w:rsidR="00DC3F25" w:rsidRPr="00985B45" w:rsidRDefault="00DC3F25" w:rsidP="001C2A30">
      <w:pPr>
        <w:pStyle w:val="ListParagraph"/>
        <w:rPr>
          <w:sz w:val="24"/>
          <w:szCs w:val="24"/>
        </w:rPr>
      </w:pPr>
    </w:p>
    <w:p w:rsidR="00DC3F25" w:rsidRPr="00985B45" w:rsidRDefault="00DC3F25" w:rsidP="001C2A30">
      <w:pPr>
        <w:pStyle w:val="ListParagraph"/>
        <w:rPr>
          <w:sz w:val="24"/>
          <w:szCs w:val="24"/>
        </w:rPr>
      </w:pPr>
      <w:r w:rsidRPr="00985B45">
        <w:rPr>
          <w:sz w:val="24"/>
          <w:szCs w:val="24"/>
        </w:rPr>
        <w:t xml:space="preserve">Our weekly programs </w:t>
      </w:r>
      <w:proofErr w:type="gramStart"/>
      <w:r w:rsidRPr="00985B45">
        <w:rPr>
          <w:sz w:val="24"/>
          <w:szCs w:val="24"/>
        </w:rPr>
        <w:t>are</w:t>
      </w:r>
      <w:r w:rsidR="00BA277D">
        <w:rPr>
          <w:sz w:val="24"/>
          <w:szCs w:val="24"/>
        </w:rPr>
        <w:t xml:space="preserve"> </w:t>
      </w:r>
      <w:r w:rsidR="000A28D2" w:rsidRPr="00985B45">
        <w:rPr>
          <w:sz w:val="24"/>
          <w:szCs w:val="24"/>
        </w:rPr>
        <w:t>delivered</w:t>
      </w:r>
      <w:proofErr w:type="gramEnd"/>
      <w:r w:rsidR="000A28D2" w:rsidRPr="00985B45">
        <w:rPr>
          <w:sz w:val="24"/>
          <w:szCs w:val="24"/>
        </w:rPr>
        <w:t xml:space="preserve"> through </w:t>
      </w:r>
      <w:r w:rsidR="00604C74" w:rsidRPr="00985B45">
        <w:rPr>
          <w:sz w:val="24"/>
          <w:szCs w:val="24"/>
        </w:rPr>
        <w:t xml:space="preserve">Zoom.com and </w:t>
      </w:r>
      <w:r w:rsidR="008C4391" w:rsidRPr="00985B45">
        <w:rPr>
          <w:sz w:val="24"/>
          <w:szCs w:val="24"/>
        </w:rPr>
        <w:t>YouTube</w:t>
      </w:r>
      <w:r w:rsidRPr="00985B45">
        <w:rPr>
          <w:sz w:val="24"/>
          <w:szCs w:val="24"/>
        </w:rPr>
        <w:t xml:space="preserve"> &amp; Seasaw.com.</w:t>
      </w:r>
    </w:p>
    <w:p w:rsidR="00CD1F79" w:rsidRPr="00985B45" w:rsidRDefault="0058768E" w:rsidP="001C2A30">
      <w:pPr>
        <w:pStyle w:val="ListParagraph"/>
        <w:rPr>
          <w:sz w:val="24"/>
          <w:szCs w:val="24"/>
        </w:rPr>
      </w:pPr>
      <w:r w:rsidRPr="00985B45">
        <w:rPr>
          <w:sz w:val="24"/>
          <w:szCs w:val="24"/>
        </w:rPr>
        <w:t xml:space="preserve"> </w:t>
      </w:r>
    </w:p>
    <w:p w:rsidR="00C04EDF" w:rsidRPr="00D32B40" w:rsidRDefault="008C4391" w:rsidP="00D32B40">
      <w:pPr>
        <w:pStyle w:val="ListParagraph"/>
        <w:rPr>
          <w:b/>
          <w:sz w:val="24"/>
          <w:szCs w:val="24"/>
        </w:rPr>
      </w:pPr>
      <w:r w:rsidRPr="00D32B40">
        <w:rPr>
          <w:b/>
          <w:sz w:val="24"/>
          <w:szCs w:val="24"/>
        </w:rPr>
        <w:t>Programs that WHA</w:t>
      </w:r>
      <w:r w:rsidR="00A24F0D" w:rsidRPr="00D32B40">
        <w:rPr>
          <w:b/>
          <w:sz w:val="24"/>
          <w:szCs w:val="24"/>
        </w:rPr>
        <w:t xml:space="preserve"> is</w:t>
      </w:r>
      <w:r w:rsidR="00C04EDF" w:rsidRPr="00D32B40">
        <w:rPr>
          <w:b/>
          <w:sz w:val="24"/>
          <w:szCs w:val="24"/>
        </w:rPr>
        <w:t xml:space="preserve"> </w:t>
      </w:r>
      <w:r w:rsidR="00604C74" w:rsidRPr="00D32B40">
        <w:rPr>
          <w:b/>
          <w:sz w:val="24"/>
          <w:szCs w:val="24"/>
        </w:rPr>
        <w:t>offering:</w:t>
      </w:r>
    </w:p>
    <w:p w:rsidR="00A24F0D" w:rsidRPr="00985B45" w:rsidRDefault="00A24F0D" w:rsidP="00A24F0D">
      <w:pPr>
        <w:pStyle w:val="ListParagraph"/>
        <w:rPr>
          <w:sz w:val="24"/>
          <w:szCs w:val="24"/>
        </w:rPr>
      </w:pPr>
    </w:p>
    <w:p w:rsidR="00BA277D" w:rsidRPr="00985B45" w:rsidRDefault="00604C74" w:rsidP="00BA277D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985B45">
        <w:rPr>
          <w:b/>
          <w:sz w:val="24"/>
          <w:szCs w:val="24"/>
        </w:rPr>
        <w:t xml:space="preserve">Tutoring </w:t>
      </w:r>
      <w:r w:rsidR="00167F1F" w:rsidRPr="00985B45">
        <w:rPr>
          <w:b/>
          <w:sz w:val="24"/>
          <w:szCs w:val="24"/>
        </w:rPr>
        <w:t>Program</w:t>
      </w:r>
      <w:r w:rsidR="008C4391" w:rsidRPr="00985B45">
        <w:rPr>
          <w:b/>
          <w:sz w:val="24"/>
          <w:szCs w:val="24"/>
        </w:rPr>
        <w:t xml:space="preserve">: Overground Railroad </w:t>
      </w:r>
      <w:r w:rsidR="00584A56" w:rsidRPr="00985B45">
        <w:rPr>
          <w:b/>
          <w:sz w:val="24"/>
          <w:szCs w:val="24"/>
        </w:rPr>
        <w:t>Tutoring:</w:t>
      </w:r>
      <w:r w:rsidR="00167F1F" w:rsidRPr="00985B45">
        <w:rPr>
          <w:sz w:val="24"/>
          <w:szCs w:val="24"/>
        </w:rPr>
        <w:t xml:space="preserve"> </w:t>
      </w:r>
      <w:r w:rsidR="008C4391" w:rsidRPr="00985B45">
        <w:rPr>
          <w:sz w:val="24"/>
          <w:szCs w:val="24"/>
        </w:rPr>
        <w:t xml:space="preserve"> Allison Strauss (SLU) </w:t>
      </w:r>
      <w:r w:rsidR="00167F1F" w:rsidRPr="00985B45">
        <w:rPr>
          <w:sz w:val="24"/>
          <w:szCs w:val="24"/>
        </w:rPr>
        <w:t>(</w:t>
      </w:r>
      <w:r w:rsidR="001A77C3" w:rsidRPr="00985B45">
        <w:rPr>
          <w:sz w:val="24"/>
          <w:szCs w:val="24"/>
        </w:rPr>
        <w:t>M-TH</w:t>
      </w:r>
      <w:r w:rsidR="00167F1F" w:rsidRPr="00985B45">
        <w:rPr>
          <w:sz w:val="24"/>
          <w:szCs w:val="24"/>
        </w:rPr>
        <w:t>):</w:t>
      </w:r>
      <w:r w:rsidR="003F45F5" w:rsidRPr="00985B45">
        <w:rPr>
          <w:sz w:val="24"/>
          <w:szCs w:val="24"/>
        </w:rPr>
        <w:t xml:space="preserve"> </w:t>
      </w:r>
      <w:r w:rsidRPr="00985B45">
        <w:rPr>
          <w:sz w:val="24"/>
          <w:szCs w:val="24"/>
        </w:rPr>
        <w:t xml:space="preserve">1-2 </w:t>
      </w:r>
      <w:r w:rsidR="00C04EDF" w:rsidRPr="00985B45">
        <w:rPr>
          <w:sz w:val="24"/>
          <w:szCs w:val="24"/>
        </w:rPr>
        <w:t>Tutors</w:t>
      </w:r>
      <w:r w:rsidR="00530784">
        <w:rPr>
          <w:sz w:val="24"/>
          <w:szCs w:val="24"/>
        </w:rPr>
        <w:t xml:space="preserve"> will be </w:t>
      </w:r>
      <w:proofErr w:type="gramStart"/>
      <w:r w:rsidR="00530784">
        <w:rPr>
          <w:sz w:val="24"/>
          <w:szCs w:val="24"/>
        </w:rPr>
        <w:t xml:space="preserve">available </w:t>
      </w:r>
      <w:r w:rsidR="008C4391" w:rsidRPr="00985B45">
        <w:rPr>
          <w:sz w:val="24"/>
          <w:szCs w:val="24"/>
        </w:rPr>
        <w:t xml:space="preserve"> from</w:t>
      </w:r>
      <w:proofErr w:type="gramEnd"/>
      <w:r w:rsidR="008C4391" w:rsidRPr="00985B45">
        <w:rPr>
          <w:sz w:val="24"/>
          <w:szCs w:val="24"/>
        </w:rPr>
        <w:t xml:space="preserve"> 4pm-5pm</w:t>
      </w:r>
      <w:r w:rsidR="001A77C3" w:rsidRPr="00985B45">
        <w:rPr>
          <w:sz w:val="24"/>
          <w:szCs w:val="24"/>
        </w:rPr>
        <w:t xml:space="preserve"> M-TH</w:t>
      </w:r>
      <w:r w:rsidR="003F45F5" w:rsidRPr="00985B45">
        <w:rPr>
          <w:sz w:val="24"/>
          <w:szCs w:val="24"/>
        </w:rPr>
        <w:t xml:space="preserve"> </w:t>
      </w:r>
      <w:r w:rsidR="008C4391" w:rsidRPr="00985B45">
        <w:rPr>
          <w:sz w:val="24"/>
          <w:szCs w:val="24"/>
        </w:rPr>
        <w:t>for reading, math, writing and</w:t>
      </w:r>
      <w:r w:rsidR="003F45F5" w:rsidRPr="00985B45">
        <w:rPr>
          <w:sz w:val="24"/>
          <w:szCs w:val="24"/>
        </w:rPr>
        <w:t xml:space="preserve"> </w:t>
      </w:r>
      <w:r w:rsidRPr="00985B45">
        <w:rPr>
          <w:sz w:val="24"/>
          <w:szCs w:val="24"/>
        </w:rPr>
        <w:t xml:space="preserve">(all subjects). </w:t>
      </w:r>
      <w:r w:rsidR="00530784">
        <w:rPr>
          <w:sz w:val="24"/>
          <w:szCs w:val="24"/>
        </w:rPr>
        <w:t xml:space="preserve"> Extra credit points </w:t>
      </w:r>
      <w:proofErr w:type="gramStart"/>
      <w:r w:rsidR="00530784">
        <w:rPr>
          <w:sz w:val="24"/>
          <w:szCs w:val="24"/>
        </w:rPr>
        <w:t>are</w:t>
      </w:r>
      <w:r w:rsidR="000A28D2" w:rsidRPr="00985B45">
        <w:rPr>
          <w:sz w:val="24"/>
          <w:szCs w:val="24"/>
        </w:rPr>
        <w:t xml:space="preserve"> earned</w:t>
      </w:r>
      <w:proofErr w:type="gramEnd"/>
      <w:r w:rsidR="000A28D2" w:rsidRPr="00985B45">
        <w:rPr>
          <w:sz w:val="24"/>
          <w:szCs w:val="24"/>
        </w:rPr>
        <w:t xml:space="preserve"> by youth who attend</w:t>
      </w:r>
      <w:r w:rsidR="00584A56" w:rsidRPr="00985B45">
        <w:rPr>
          <w:sz w:val="24"/>
          <w:szCs w:val="24"/>
        </w:rPr>
        <w:t>, participate and stay the</w:t>
      </w:r>
      <w:r w:rsidR="000A28D2" w:rsidRPr="00985B45">
        <w:rPr>
          <w:sz w:val="24"/>
          <w:szCs w:val="24"/>
        </w:rPr>
        <w:t xml:space="preserve"> duration for the hour. 1 point = participation, 1 point = participation, 1= dura</w:t>
      </w:r>
      <w:r w:rsidR="00530784">
        <w:rPr>
          <w:sz w:val="24"/>
          <w:szCs w:val="24"/>
        </w:rPr>
        <w:t xml:space="preserve">tion of the hour.  This </w:t>
      </w:r>
      <w:proofErr w:type="gramStart"/>
      <w:r w:rsidR="00530784">
        <w:rPr>
          <w:sz w:val="24"/>
          <w:szCs w:val="24"/>
        </w:rPr>
        <w:t>can be</w:t>
      </w:r>
      <w:r w:rsidR="000A28D2" w:rsidRPr="00985B45">
        <w:rPr>
          <w:sz w:val="24"/>
          <w:szCs w:val="24"/>
        </w:rPr>
        <w:t xml:space="preserve"> applied</w:t>
      </w:r>
      <w:proofErr w:type="gramEnd"/>
      <w:r w:rsidR="000A28D2" w:rsidRPr="00985B45">
        <w:rPr>
          <w:sz w:val="24"/>
          <w:szCs w:val="24"/>
        </w:rPr>
        <w:t xml:space="preserve"> to the class that they are struggling with at </w:t>
      </w:r>
      <w:r w:rsidR="00584A56" w:rsidRPr="00985B45">
        <w:rPr>
          <w:sz w:val="24"/>
          <w:szCs w:val="24"/>
        </w:rPr>
        <w:t>school, which</w:t>
      </w:r>
      <w:r w:rsidR="000A28D2" w:rsidRPr="00985B45">
        <w:rPr>
          <w:sz w:val="24"/>
          <w:szCs w:val="24"/>
        </w:rPr>
        <w:t xml:space="preserve"> would help them increase their grade.</w:t>
      </w:r>
    </w:p>
    <w:p w:rsidR="000A28D2" w:rsidRPr="00985B45" w:rsidRDefault="000A28D2" w:rsidP="000A28D2">
      <w:pPr>
        <w:rPr>
          <w:sz w:val="24"/>
          <w:szCs w:val="24"/>
        </w:rPr>
      </w:pPr>
    </w:p>
    <w:p w:rsidR="00985B45" w:rsidRDefault="00167F1F" w:rsidP="00937ADA">
      <w:pPr>
        <w:pStyle w:val="ListParagraph"/>
        <w:rPr>
          <w:b/>
          <w:sz w:val="24"/>
          <w:szCs w:val="24"/>
        </w:rPr>
      </w:pPr>
      <w:r w:rsidRPr="00985B45">
        <w:rPr>
          <w:sz w:val="24"/>
          <w:szCs w:val="24"/>
        </w:rPr>
        <w:t xml:space="preserve">2.     </w:t>
      </w:r>
      <w:r w:rsidRPr="00985B45">
        <w:rPr>
          <w:b/>
          <w:sz w:val="24"/>
          <w:szCs w:val="24"/>
        </w:rPr>
        <w:t>Art</w:t>
      </w:r>
      <w:r w:rsidR="003F45F5" w:rsidRPr="00985B45">
        <w:rPr>
          <w:b/>
          <w:sz w:val="24"/>
          <w:szCs w:val="24"/>
        </w:rPr>
        <w:t xml:space="preserve"> Healing Initiative:</w:t>
      </w:r>
      <w:r w:rsidR="003F45F5" w:rsidRPr="00985B45">
        <w:rPr>
          <w:sz w:val="24"/>
          <w:szCs w:val="24"/>
        </w:rPr>
        <w:t xml:space="preserve"> Madeline </w:t>
      </w:r>
      <w:r w:rsidR="00A53844" w:rsidRPr="00985B45">
        <w:rPr>
          <w:sz w:val="24"/>
          <w:szCs w:val="24"/>
        </w:rPr>
        <w:t>Youngman Art Student</w:t>
      </w:r>
      <w:r w:rsidR="00584A56" w:rsidRPr="00985B45">
        <w:rPr>
          <w:sz w:val="24"/>
          <w:szCs w:val="24"/>
        </w:rPr>
        <w:t xml:space="preserve"> </w:t>
      </w:r>
      <w:r w:rsidR="00A53844" w:rsidRPr="00985B45">
        <w:rPr>
          <w:sz w:val="24"/>
          <w:szCs w:val="24"/>
        </w:rPr>
        <w:t>(SLU</w:t>
      </w:r>
      <w:r w:rsidRPr="00985B45">
        <w:rPr>
          <w:sz w:val="24"/>
          <w:szCs w:val="24"/>
        </w:rPr>
        <w:t xml:space="preserve"> Intern through Ashland</w:t>
      </w:r>
      <w:r w:rsidR="008C4391" w:rsidRPr="00985B45">
        <w:rPr>
          <w:sz w:val="24"/>
          <w:szCs w:val="24"/>
        </w:rPr>
        <w:t xml:space="preserve"> Elementary</w:t>
      </w:r>
      <w:r w:rsidR="00D86500">
        <w:rPr>
          <w:sz w:val="24"/>
          <w:szCs w:val="24"/>
        </w:rPr>
        <w:t>)</w:t>
      </w:r>
      <w:r w:rsidR="00D86500" w:rsidRPr="00D86500">
        <w:rPr>
          <w:b/>
          <w:sz w:val="24"/>
          <w:szCs w:val="24"/>
        </w:rPr>
        <w:t xml:space="preserve"> on Monday</w:t>
      </w:r>
      <w:r w:rsidR="00D86500">
        <w:rPr>
          <w:b/>
          <w:sz w:val="24"/>
          <w:szCs w:val="24"/>
        </w:rPr>
        <w:t xml:space="preserve">s. </w:t>
      </w:r>
      <w:r w:rsidRPr="00D86500">
        <w:rPr>
          <w:b/>
          <w:sz w:val="24"/>
          <w:szCs w:val="24"/>
        </w:rPr>
        <w:t xml:space="preserve"> </w:t>
      </w:r>
      <w:r w:rsidR="00D86500">
        <w:rPr>
          <w:b/>
          <w:sz w:val="24"/>
          <w:szCs w:val="24"/>
        </w:rPr>
        <w:t>Y</w:t>
      </w:r>
      <w:r w:rsidRPr="00985B45">
        <w:rPr>
          <w:b/>
          <w:sz w:val="24"/>
          <w:szCs w:val="24"/>
        </w:rPr>
        <w:t xml:space="preserve">outh </w:t>
      </w:r>
      <w:r w:rsidR="00D86500">
        <w:rPr>
          <w:b/>
          <w:sz w:val="24"/>
          <w:szCs w:val="24"/>
        </w:rPr>
        <w:t xml:space="preserve">get to </w:t>
      </w:r>
      <w:r w:rsidRPr="00985B45">
        <w:rPr>
          <w:b/>
          <w:sz w:val="24"/>
          <w:szCs w:val="24"/>
        </w:rPr>
        <w:t xml:space="preserve">express their feelings about </w:t>
      </w:r>
      <w:r w:rsidR="008C4391" w:rsidRPr="00985B45">
        <w:rPr>
          <w:b/>
          <w:sz w:val="24"/>
          <w:szCs w:val="24"/>
        </w:rPr>
        <w:t xml:space="preserve">the </w:t>
      </w:r>
      <w:r w:rsidRPr="00985B45">
        <w:rPr>
          <w:b/>
          <w:sz w:val="24"/>
          <w:szCs w:val="24"/>
        </w:rPr>
        <w:t>Cov-19</w:t>
      </w:r>
      <w:r w:rsidR="00FF2241" w:rsidRPr="00985B45">
        <w:rPr>
          <w:b/>
          <w:sz w:val="24"/>
          <w:szCs w:val="24"/>
        </w:rPr>
        <w:t xml:space="preserve"> Pandemic and Social</w:t>
      </w:r>
      <w:r w:rsidR="008C4391" w:rsidRPr="00985B45">
        <w:rPr>
          <w:b/>
          <w:sz w:val="24"/>
          <w:szCs w:val="24"/>
        </w:rPr>
        <w:t xml:space="preserve"> Injustices</w:t>
      </w:r>
      <w:r w:rsidRPr="00985B45">
        <w:rPr>
          <w:b/>
          <w:sz w:val="24"/>
          <w:szCs w:val="24"/>
        </w:rPr>
        <w:t xml:space="preserve"> through various Art Medians. </w:t>
      </w:r>
      <w:r w:rsidR="003A6988" w:rsidRPr="00985B45">
        <w:rPr>
          <w:b/>
          <w:sz w:val="24"/>
          <w:szCs w:val="24"/>
        </w:rPr>
        <w:t xml:space="preserve">Friendship bracelets, Comic Strip Super Hero: How Do I Fight Cov-19, </w:t>
      </w:r>
      <w:proofErr w:type="gramStart"/>
      <w:r w:rsidR="003A6988" w:rsidRPr="00985B45">
        <w:rPr>
          <w:b/>
          <w:sz w:val="24"/>
          <w:szCs w:val="24"/>
        </w:rPr>
        <w:t>You</w:t>
      </w:r>
      <w:proofErr w:type="gramEnd"/>
      <w:r w:rsidR="003A6988" w:rsidRPr="00985B45">
        <w:rPr>
          <w:b/>
          <w:sz w:val="24"/>
          <w:szCs w:val="24"/>
        </w:rPr>
        <w:t xml:space="preserve"> got Mail, Photo Shoot: Shelter in Place, Racial Injustice: How do I see my Community.</w:t>
      </w:r>
      <w:r w:rsidR="003A6988" w:rsidRPr="00985B45">
        <w:rPr>
          <w:sz w:val="24"/>
          <w:szCs w:val="24"/>
        </w:rPr>
        <w:t xml:space="preserve"> </w:t>
      </w:r>
      <w:r w:rsidR="00584A56" w:rsidRPr="00985B45">
        <w:rPr>
          <w:b/>
          <w:sz w:val="24"/>
          <w:szCs w:val="24"/>
        </w:rPr>
        <w:t xml:space="preserve">A virtual Art Exhibit </w:t>
      </w:r>
      <w:proofErr w:type="gramStart"/>
      <w:r w:rsidR="00584A56" w:rsidRPr="00985B45">
        <w:rPr>
          <w:b/>
          <w:sz w:val="24"/>
          <w:szCs w:val="24"/>
        </w:rPr>
        <w:t>is scheduled</w:t>
      </w:r>
      <w:proofErr w:type="gramEnd"/>
      <w:r w:rsidR="00584A56" w:rsidRPr="00985B45">
        <w:rPr>
          <w:b/>
          <w:sz w:val="24"/>
          <w:szCs w:val="24"/>
        </w:rPr>
        <w:t xml:space="preserve"> for Monday Dec. 14 to</w:t>
      </w:r>
      <w:r w:rsidR="00584A56" w:rsidRPr="00985B45">
        <w:rPr>
          <w:sz w:val="24"/>
          <w:szCs w:val="24"/>
        </w:rPr>
        <w:t xml:space="preserve"> celebrate </w:t>
      </w:r>
      <w:r w:rsidR="00937ADA">
        <w:rPr>
          <w:sz w:val="24"/>
          <w:szCs w:val="24"/>
        </w:rPr>
        <w:t>all the youths work</w:t>
      </w:r>
      <w:r w:rsidR="00A24F0D" w:rsidRPr="00985B45">
        <w:rPr>
          <w:b/>
          <w:sz w:val="24"/>
          <w:szCs w:val="24"/>
        </w:rPr>
        <w:t xml:space="preserve">   </w:t>
      </w:r>
    </w:p>
    <w:p w:rsidR="00D32B40" w:rsidRDefault="00D32B40" w:rsidP="00937ADA">
      <w:pPr>
        <w:ind w:left="630"/>
        <w:rPr>
          <w:b/>
          <w:sz w:val="24"/>
          <w:szCs w:val="24"/>
        </w:rPr>
      </w:pPr>
    </w:p>
    <w:p w:rsidR="00167F1F" w:rsidRPr="00985B45" w:rsidRDefault="00167F1F" w:rsidP="00937ADA">
      <w:pPr>
        <w:ind w:left="630"/>
        <w:rPr>
          <w:color w:val="000000"/>
          <w:sz w:val="24"/>
          <w:szCs w:val="24"/>
          <w:shd w:val="clear" w:color="auto" w:fill="FFFFFF"/>
        </w:rPr>
      </w:pPr>
      <w:r w:rsidRPr="00985B45">
        <w:rPr>
          <w:b/>
          <w:sz w:val="24"/>
          <w:szCs w:val="24"/>
        </w:rPr>
        <w:t>3.  Youth, Arts &amp; Technology</w:t>
      </w:r>
      <w:r w:rsidR="008C4391" w:rsidRPr="00985B45">
        <w:rPr>
          <w:b/>
          <w:sz w:val="24"/>
          <w:szCs w:val="24"/>
        </w:rPr>
        <w:t xml:space="preserve">: </w:t>
      </w:r>
      <w:r w:rsidR="00FF2241" w:rsidRPr="00985B45">
        <w:rPr>
          <w:sz w:val="24"/>
          <w:szCs w:val="24"/>
        </w:rPr>
        <w:t>Charlotte Brown (CEO/</w:t>
      </w:r>
      <w:r w:rsidR="008C4391" w:rsidRPr="00985B45">
        <w:rPr>
          <w:sz w:val="24"/>
          <w:szCs w:val="24"/>
        </w:rPr>
        <w:t>Owner)</w:t>
      </w:r>
      <w:r w:rsidRPr="00985B45">
        <w:rPr>
          <w:sz w:val="24"/>
          <w:szCs w:val="24"/>
        </w:rPr>
        <w:t xml:space="preserve"> on </w:t>
      </w:r>
      <w:r w:rsidRPr="00985B45">
        <w:rPr>
          <w:b/>
          <w:sz w:val="24"/>
          <w:szCs w:val="24"/>
        </w:rPr>
        <w:t>Tuesday</w:t>
      </w:r>
      <w:r w:rsidR="008C4391" w:rsidRPr="00985B45">
        <w:rPr>
          <w:b/>
          <w:sz w:val="24"/>
          <w:szCs w:val="24"/>
        </w:rPr>
        <w:t>’s</w:t>
      </w:r>
      <w:r w:rsidRPr="00985B45">
        <w:rPr>
          <w:b/>
          <w:sz w:val="24"/>
          <w:szCs w:val="24"/>
        </w:rPr>
        <w:t xml:space="preserve"> (11yrs-14yrs</w:t>
      </w:r>
      <w:r w:rsidR="008C4391" w:rsidRPr="00985B45">
        <w:rPr>
          <w:b/>
          <w:sz w:val="24"/>
          <w:szCs w:val="24"/>
        </w:rPr>
        <w:t xml:space="preserve"> </w:t>
      </w:r>
      <w:r w:rsidR="00937ADA">
        <w:rPr>
          <w:b/>
          <w:sz w:val="24"/>
          <w:szCs w:val="24"/>
        </w:rPr>
        <w:t xml:space="preserve">  </w:t>
      </w:r>
      <w:proofErr w:type="gramStart"/>
      <w:r w:rsidR="008C4391" w:rsidRPr="00985B45">
        <w:rPr>
          <w:b/>
          <w:sz w:val="24"/>
          <w:szCs w:val="24"/>
        </w:rPr>
        <w:t>Only</w:t>
      </w:r>
      <w:proofErr w:type="gramEnd"/>
      <w:r w:rsidRPr="00985B45">
        <w:rPr>
          <w:b/>
          <w:sz w:val="24"/>
          <w:szCs w:val="24"/>
        </w:rPr>
        <w:t>)</w:t>
      </w:r>
      <w:r w:rsidR="008C4391" w:rsidRPr="00985B45">
        <w:rPr>
          <w:b/>
          <w:sz w:val="24"/>
          <w:szCs w:val="24"/>
        </w:rPr>
        <w:t>.</w:t>
      </w:r>
      <w:r w:rsidR="00FF2241" w:rsidRPr="00985B45">
        <w:rPr>
          <w:b/>
          <w:sz w:val="24"/>
          <w:szCs w:val="24"/>
        </w:rPr>
        <w:t xml:space="preserve">   Youth Arts &amp; Technology: </w:t>
      </w:r>
      <w:r w:rsidR="00FF2241" w:rsidRPr="00985B45">
        <w:rPr>
          <w:sz w:val="24"/>
          <w:szCs w:val="24"/>
        </w:rPr>
        <w:t>Charlotte Brown (CEO/Owner)</w:t>
      </w:r>
      <w:r w:rsidR="00725C91">
        <w:rPr>
          <w:b/>
          <w:sz w:val="24"/>
          <w:szCs w:val="24"/>
        </w:rPr>
        <w:t xml:space="preserve"> </w:t>
      </w:r>
      <w:r w:rsidR="00FF2241" w:rsidRPr="00985B45">
        <w:rPr>
          <w:sz w:val="24"/>
          <w:szCs w:val="24"/>
        </w:rPr>
        <w:t>on</w:t>
      </w:r>
      <w:r w:rsidR="00725C91">
        <w:rPr>
          <w:b/>
          <w:sz w:val="24"/>
          <w:szCs w:val="24"/>
        </w:rPr>
        <w:t xml:space="preserve"> Wednesdays </w:t>
      </w:r>
      <w:r w:rsidR="00FF2241" w:rsidRPr="00985B45">
        <w:rPr>
          <w:b/>
          <w:sz w:val="24"/>
          <w:szCs w:val="24"/>
        </w:rPr>
        <w:t>(6yrs-10yrs Only).</w:t>
      </w:r>
      <w:r w:rsidR="008C4391" w:rsidRPr="00985B45">
        <w:rPr>
          <w:b/>
          <w:sz w:val="24"/>
          <w:szCs w:val="24"/>
        </w:rPr>
        <w:t xml:space="preserve"> </w:t>
      </w:r>
      <w:r w:rsidR="00A53844">
        <w:rPr>
          <w:b/>
          <w:sz w:val="24"/>
          <w:szCs w:val="24"/>
        </w:rPr>
        <w:t xml:space="preserve"> S. Science, T. Technology, R. Reading, A. Art, M. Ma</w:t>
      </w:r>
      <w:r w:rsidR="00B202A2">
        <w:rPr>
          <w:b/>
          <w:sz w:val="24"/>
          <w:szCs w:val="24"/>
        </w:rPr>
        <w:t xml:space="preserve">th. Youth will </w:t>
      </w:r>
      <w:proofErr w:type="gramStart"/>
      <w:r w:rsidR="00B202A2">
        <w:rPr>
          <w:b/>
          <w:sz w:val="24"/>
          <w:szCs w:val="24"/>
        </w:rPr>
        <w:t>learn coding,</w:t>
      </w:r>
      <w:r w:rsidR="00E0100B">
        <w:rPr>
          <w:b/>
          <w:sz w:val="24"/>
          <w:szCs w:val="24"/>
        </w:rPr>
        <w:t xml:space="preserve"> </w:t>
      </w:r>
      <w:r w:rsidR="00B202A2">
        <w:rPr>
          <w:b/>
          <w:sz w:val="24"/>
          <w:szCs w:val="24"/>
        </w:rPr>
        <w:t>building robots</w:t>
      </w:r>
      <w:proofErr w:type="gramEnd"/>
      <w:r w:rsidR="00B202A2">
        <w:rPr>
          <w:b/>
          <w:sz w:val="24"/>
          <w:szCs w:val="24"/>
        </w:rPr>
        <w:t xml:space="preserve">, </w:t>
      </w:r>
      <w:proofErr w:type="gramStart"/>
      <w:r w:rsidR="00B202A2">
        <w:rPr>
          <w:b/>
          <w:sz w:val="24"/>
          <w:szCs w:val="24"/>
        </w:rPr>
        <w:t>participate in science experiments</w:t>
      </w:r>
      <w:proofErr w:type="gramEnd"/>
      <w:r w:rsidR="00B202A2">
        <w:rPr>
          <w:b/>
          <w:sz w:val="24"/>
          <w:szCs w:val="24"/>
        </w:rPr>
        <w:t xml:space="preserve">. </w:t>
      </w:r>
    </w:p>
    <w:p w:rsidR="00937ADA" w:rsidRDefault="00937ADA" w:rsidP="00A24F0D">
      <w:pPr>
        <w:ind w:left="360"/>
        <w:rPr>
          <w:b/>
          <w:sz w:val="24"/>
          <w:szCs w:val="24"/>
        </w:rPr>
      </w:pPr>
    </w:p>
    <w:p w:rsidR="00FF2241" w:rsidRPr="00985B45" w:rsidRDefault="00FF2241" w:rsidP="00A24F0D">
      <w:pPr>
        <w:ind w:left="360"/>
        <w:rPr>
          <w:sz w:val="24"/>
          <w:szCs w:val="24"/>
        </w:rPr>
      </w:pPr>
      <w:r w:rsidRPr="00985B45">
        <w:rPr>
          <w:b/>
          <w:sz w:val="24"/>
          <w:szCs w:val="24"/>
        </w:rPr>
        <w:t>4</w:t>
      </w:r>
      <w:r w:rsidRPr="00985B45">
        <w:rPr>
          <w:sz w:val="24"/>
          <w:szCs w:val="24"/>
        </w:rPr>
        <w:t xml:space="preserve">. </w:t>
      </w:r>
      <w:r w:rsidR="00691735" w:rsidRPr="00985B45">
        <w:rPr>
          <w:sz w:val="24"/>
          <w:szCs w:val="24"/>
        </w:rPr>
        <w:t>4</w:t>
      </w:r>
      <w:r w:rsidR="00691735" w:rsidRPr="00985B45">
        <w:rPr>
          <w:b/>
          <w:sz w:val="24"/>
          <w:szCs w:val="24"/>
        </w:rPr>
        <w:t>-H  Smart Cents Financial Fit Program</w:t>
      </w:r>
      <w:r w:rsidR="0018444C" w:rsidRPr="00985B45">
        <w:rPr>
          <w:b/>
          <w:sz w:val="24"/>
          <w:szCs w:val="24"/>
        </w:rPr>
        <w:t>:</w:t>
      </w:r>
      <w:r w:rsidR="00691735" w:rsidRPr="00985B45">
        <w:rPr>
          <w:b/>
          <w:sz w:val="24"/>
          <w:szCs w:val="24"/>
        </w:rPr>
        <w:t xml:space="preserve"> </w:t>
      </w:r>
      <w:r w:rsidR="0018444C" w:rsidRPr="00985B45">
        <w:rPr>
          <w:sz w:val="24"/>
          <w:szCs w:val="24"/>
        </w:rPr>
        <w:t xml:space="preserve">Gus Robinson, (Youth Development Specialist with University of Missouri) </w:t>
      </w:r>
      <w:r w:rsidR="0018444C" w:rsidRPr="00985B45">
        <w:rPr>
          <w:b/>
          <w:sz w:val="24"/>
          <w:szCs w:val="24"/>
        </w:rPr>
        <w:t>Every</w:t>
      </w:r>
      <w:r w:rsidR="00691735" w:rsidRPr="00985B45">
        <w:rPr>
          <w:sz w:val="24"/>
          <w:szCs w:val="24"/>
        </w:rPr>
        <w:t xml:space="preserve"> </w:t>
      </w:r>
      <w:r w:rsidR="00691735" w:rsidRPr="00985B45">
        <w:rPr>
          <w:b/>
          <w:sz w:val="24"/>
          <w:szCs w:val="24"/>
        </w:rPr>
        <w:t>Wednesday</w:t>
      </w:r>
      <w:r w:rsidR="0018444C" w:rsidRPr="00985B45">
        <w:rPr>
          <w:b/>
          <w:sz w:val="24"/>
          <w:szCs w:val="24"/>
        </w:rPr>
        <w:t xml:space="preserve"> </w:t>
      </w:r>
      <w:r w:rsidR="00691735" w:rsidRPr="00985B45">
        <w:rPr>
          <w:b/>
          <w:sz w:val="24"/>
          <w:szCs w:val="24"/>
        </w:rPr>
        <w:t xml:space="preserve">( 11yrs -14yrs), </w:t>
      </w:r>
      <w:r w:rsidR="00691735" w:rsidRPr="00985B45">
        <w:rPr>
          <w:sz w:val="24"/>
          <w:szCs w:val="24"/>
        </w:rPr>
        <w:t>Topics:</w:t>
      </w:r>
      <w:r w:rsidR="0018444C" w:rsidRPr="00985B45">
        <w:rPr>
          <w:sz w:val="24"/>
          <w:szCs w:val="24"/>
        </w:rPr>
        <w:t xml:space="preserve"> </w:t>
      </w:r>
      <w:r w:rsidR="00691735" w:rsidRPr="00985B45">
        <w:rPr>
          <w:b/>
          <w:sz w:val="24"/>
          <w:szCs w:val="24"/>
        </w:rPr>
        <w:t>Financial Decision Making, Opening a Checking Account, Writing a Check, Online Banking, Spending &amp; Saving, Credit &amp; Debit, Employment and Income, Investing, Risk Management.</w:t>
      </w:r>
      <w:r w:rsidR="00691735" w:rsidRPr="00985B45">
        <w:rPr>
          <w:sz w:val="24"/>
          <w:szCs w:val="24"/>
        </w:rPr>
        <w:t xml:space="preserve"> </w:t>
      </w:r>
    </w:p>
    <w:p w:rsidR="00554D52" w:rsidRDefault="00480797" w:rsidP="008C4391">
      <w:pPr>
        <w:ind w:left="360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985B45">
        <w:rPr>
          <w:sz w:val="24"/>
          <w:szCs w:val="24"/>
        </w:rPr>
        <w:t xml:space="preserve">5. </w:t>
      </w:r>
      <w:r w:rsidRPr="00985B45">
        <w:rPr>
          <w:b/>
          <w:sz w:val="24"/>
          <w:szCs w:val="24"/>
        </w:rPr>
        <w:t>Cultural Art: Main Character Project:</w:t>
      </w:r>
      <w:r w:rsidRPr="00985B45">
        <w:rPr>
          <w:sz w:val="24"/>
          <w:szCs w:val="24"/>
        </w:rPr>
        <w:t xml:space="preserve"> Ava </w:t>
      </w:r>
      <w:proofErr w:type="spellStart"/>
      <w:r w:rsidRPr="00985B45">
        <w:rPr>
          <w:sz w:val="24"/>
          <w:szCs w:val="24"/>
        </w:rPr>
        <w:t>Mandoli</w:t>
      </w:r>
      <w:proofErr w:type="spellEnd"/>
      <w:r w:rsidR="0018444C" w:rsidRPr="00985B45">
        <w:rPr>
          <w:sz w:val="24"/>
          <w:szCs w:val="24"/>
        </w:rPr>
        <w:t xml:space="preserve">. </w:t>
      </w:r>
      <w:r w:rsidR="0083157B">
        <w:rPr>
          <w:sz w:val="24"/>
          <w:szCs w:val="24"/>
        </w:rPr>
        <w:t>(Senior at MICD)</w:t>
      </w:r>
      <w:r w:rsidR="00554D52" w:rsidRPr="00554D52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="00554D52" w:rsidRPr="00554D52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Youth 6-14yrs</w:t>
      </w:r>
      <w:r w:rsidR="00554D52" w:rsidRPr="00985B4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will reinforce reading skills and writing skills.</w:t>
      </w:r>
      <w:r w:rsidR="00554D52" w:rsidRPr="00985B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3157B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T</w:t>
      </w:r>
      <w:r w:rsidR="0018444C" w:rsidRPr="00985B45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he Main Character </w:t>
      </w:r>
      <w:proofErr w:type="gramStart"/>
      <w:r w:rsidR="0018444C" w:rsidRPr="00985B45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Project,</w:t>
      </w:r>
      <w:proofErr w:type="gramEnd"/>
      <w:r w:rsidR="0018444C" w:rsidRPr="00985B45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 </w:t>
      </w:r>
      <w:r w:rsidR="00554D52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 xml:space="preserve">is </w:t>
      </w:r>
      <w:r w:rsidR="0018444C" w:rsidRPr="00985B45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dedicated to increasing representation in literature for marginalized communities by providing them with empowering kid</w:t>
      </w:r>
      <w:r w:rsidR="0057445C" w:rsidRPr="00985B45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’</w:t>
      </w:r>
      <w:r w:rsidR="0018444C" w:rsidRPr="00985B45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s books with main characters that are women and/or BIPOC</w:t>
      </w:r>
      <w:r w:rsidR="0018444C" w:rsidRPr="00985B4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554D52" w:rsidRDefault="00554D52" w:rsidP="008C4391">
      <w:pPr>
        <w:ind w:left="360"/>
        <w:rPr>
          <w:sz w:val="24"/>
          <w:szCs w:val="24"/>
        </w:rPr>
      </w:pPr>
    </w:p>
    <w:p w:rsidR="0018444C" w:rsidRPr="00985B45" w:rsidRDefault="00133AC7" w:rsidP="008C4391">
      <w:pPr>
        <w:ind w:left="360"/>
        <w:rPr>
          <w:sz w:val="24"/>
          <w:szCs w:val="24"/>
        </w:rPr>
      </w:pPr>
      <w:r w:rsidRPr="00985B45">
        <w:rPr>
          <w:sz w:val="24"/>
          <w:szCs w:val="24"/>
        </w:rPr>
        <w:t>6.</w:t>
      </w:r>
      <w:r w:rsidR="00C9165A" w:rsidRPr="00985B45">
        <w:rPr>
          <w:sz w:val="24"/>
          <w:szCs w:val="24"/>
        </w:rPr>
        <w:t xml:space="preserve"> </w:t>
      </w:r>
      <w:r w:rsidR="00EA4925">
        <w:rPr>
          <w:b/>
          <w:sz w:val="24"/>
          <w:szCs w:val="24"/>
        </w:rPr>
        <w:t>CHARM’</w:t>
      </w:r>
      <w:r w:rsidR="00C9165A" w:rsidRPr="00985B45">
        <w:rPr>
          <w:b/>
          <w:sz w:val="24"/>
          <w:szCs w:val="24"/>
        </w:rPr>
        <w:t>D</w:t>
      </w:r>
      <w:r w:rsidR="00F749A5" w:rsidRPr="00985B45">
        <w:rPr>
          <w:b/>
          <w:sz w:val="24"/>
          <w:szCs w:val="24"/>
        </w:rPr>
        <w:t xml:space="preserve">: Charlene Williams (WHA Youth Coordinator) </w:t>
      </w:r>
      <w:r w:rsidR="00C9165A" w:rsidRPr="00985B45">
        <w:rPr>
          <w:b/>
          <w:sz w:val="24"/>
          <w:szCs w:val="24"/>
        </w:rPr>
        <w:t>(</w:t>
      </w:r>
      <w:r w:rsidR="00C9165A" w:rsidRPr="00985B45">
        <w:rPr>
          <w:sz w:val="24"/>
          <w:szCs w:val="24"/>
        </w:rPr>
        <w:t xml:space="preserve"> </w:t>
      </w:r>
      <w:r w:rsidR="00C9165A" w:rsidRPr="00985B45">
        <w:rPr>
          <w:b/>
          <w:color w:val="000000" w:themeColor="text1"/>
          <w:sz w:val="24"/>
          <w:szCs w:val="24"/>
        </w:rPr>
        <w:t>C</w:t>
      </w:r>
      <w:r w:rsidR="00C9165A" w:rsidRPr="00985B45">
        <w:rPr>
          <w:sz w:val="24"/>
          <w:szCs w:val="24"/>
        </w:rPr>
        <w:t xml:space="preserve">harisma, and a </w:t>
      </w:r>
      <w:r w:rsidR="00C9165A" w:rsidRPr="00985B45">
        <w:rPr>
          <w:b/>
          <w:sz w:val="24"/>
          <w:szCs w:val="24"/>
        </w:rPr>
        <w:t>H</w:t>
      </w:r>
      <w:r w:rsidR="00C9165A" w:rsidRPr="00985B45">
        <w:rPr>
          <w:sz w:val="24"/>
          <w:szCs w:val="24"/>
        </w:rPr>
        <w:t xml:space="preserve">ealthy </w:t>
      </w:r>
      <w:r w:rsidR="00C9165A" w:rsidRPr="00985B45">
        <w:rPr>
          <w:b/>
          <w:sz w:val="24"/>
          <w:szCs w:val="24"/>
        </w:rPr>
        <w:t>A</w:t>
      </w:r>
      <w:r w:rsidR="00C9165A" w:rsidRPr="00985B45">
        <w:rPr>
          <w:sz w:val="24"/>
          <w:szCs w:val="24"/>
        </w:rPr>
        <w:t xml:space="preserve">ttitude with </w:t>
      </w:r>
      <w:r w:rsidR="00C9165A" w:rsidRPr="00985B45">
        <w:rPr>
          <w:b/>
          <w:sz w:val="24"/>
          <w:szCs w:val="24"/>
        </w:rPr>
        <w:t>R</w:t>
      </w:r>
      <w:r w:rsidR="00C9165A" w:rsidRPr="00985B45">
        <w:rPr>
          <w:sz w:val="24"/>
          <w:szCs w:val="24"/>
        </w:rPr>
        <w:t xml:space="preserve">espect and </w:t>
      </w:r>
      <w:r w:rsidR="00C9165A" w:rsidRPr="00985B45">
        <w:rPr>
          <w:b/>
          <w:sz w:val="24"/>
          <w:szCs w:val="24"/>
        </w:rPr>
        <w:t>M</w:t>
      </w:r>
      <w:r w:rsidR="00C9165A" w:rsidRPr="00985B45">
        <w:rPr>
          <w:sz w:val="24"/>
          <w:szCs w:val="24"/>
        </w:rPr>
        <w:t xml:space="preserve">otivation to Excel and </w:t>
      </w:r>
      <w:r w:rsidR="00C9165A" w:rsidRPr="00985B45">
        <w:rPr>
          <w:b/>
          <w:sz w:val="24"/>
          <w:szCs w:val="24"/>
        </w:rPr>
        <w:t>D</w:t>
      </w:r>
      <w:r w:rsidR="00C9165A" w:rsidRPr="00985B45">
        <w:rPr>
          <w:sz w:val="24"/>
          <w:szCs w:val="24"/>
        </w:rPr>
        <w:t xml:space="preserve">ream)  is dedicated  to </w:t>
      </w:r>
      <w:r w:rsidR="00F749A5" w:rsidRPr="00985B45">
        <w:rPr>
          <w:sz w:val="24"/>
          <w:szCs w:val="24"/>
        </w:rPr>
        <w:t>empowering</w:t>
      </w:r>
      <w:r w:rsidR="00C9165A" w:rsidRPr="00985B45">
        <w:rPr>
          <w:sz w:val="24"/>
          <w:szCs w:val="24"/>
        </w:rPr>
        <w:t xml:space="preserve"> young girls, </w:t>
      </w:r>
      <w:r w:rsidR="00C9165A" w:rsidRPr="00985B45">
        <w:rPr>
          <w:b/>
          <w:sz w:val="24"/>
          <w:szCs w:val="24"/>
        </w:rPr>
        <w:t>ages 8-18</w:t>
      </w:r>
      <w:r w:rsidR="00C9165A" w:rsidRPr="00985B45">
        <w:rPr>
          <w:sz w:val="24"/>
          <w:szCs w:val="24"/>
        </w:rPr>
        <w:t xml:space="preserve"> to be confident , self- aware, make healthy life decisions and feel connected to other girls and the St. Louis Community.</w:t>
      </w:r>
      <w:r w:rsidR="003A6988" w:rsidRPr="00985B45">
        <w:rPr>
          <w:sz w:val="24"/>
          <w:szCs w:val="24"/>
        </w:rPr>
        <w:t xml:space="preserve"> </w:t>
      </w:r>
    </w:p>
    <w:p w:rsidR="003A6988" w:rsidRPr="00985B45" w:rsidRDefault="00F749A5" w:rsidP="0057445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Segoe UI"/>
          <w:b/>
          <w:color w:val="252525"/>
          <w:sz w:val="24"/>
          <w:szCs w:val="24"/>
        </w:rPr>
      </w:pPr>
      <w:r w:rsidRPr="00985B45">
        <w:rPr>
          <w:sz w:val="24"/>
          <w:szCs w:val="24"/>
        </w:rPr>
        <w:t>7</w:t>
      </w:r>
      <w:r w:rsidRPr="00985B45">
        <w:rPr>
          <w:b/>
          <w:sz w:val="24"/>
          <w:szCs w:val="24"/>
        </w:rPr>
        <w:t xml:space="preserve">. </w:t>
      </w:r>
      <w:r w:rsidR="00096F05" w:rsidRPr="00985B45">
        <w:rPr>
          <w:rFonts w:ascii="Segoe UI" w:hAnsi="Segoe UI" w:cs="Segoe UI"/>
          <w:b/>
          <w:sz w:val="24"/>
          <w:szCs w:val="24"/>
          <w:shd w:val="clear" w:color="auto" w:fill="FFFFFF"/>
        </w:rPr>
        <w:t> </w:t>
      </w:r>
      <w:r w:rsidR="00096F05" w:rsidRPr="00985B45">
        <w:rPr>
          <w:rFonts w:asciiTheme="majorHAnsi" w:hAnsiTheme="majorHAnsi" w:cs="Segoe UI"/>
          <w:b/>
          <w:sz w:val="24"/>
          <w:szCs w:val="24"/>
          <w:shd w:val="clear" w:color="auto" w:fill="FFFFFF"/>
        </w:rPr>
        <w:t>Young Black Men of Honor</w:t>
      </w:r>
      <w:r w:rsidR="00096F05" w:rsidRPr="00985B45">
        <w:rPr>
          <w:rFonts w:ascii="Segoe UI" w:hAnsi="Segoe UI" w:cs="Segoe UI"/>
          <w:b/>
          <w:sz w:val="24"/>
          <w:szCs w:val="24"/>
          <w:shd w:val="clear" w:color="auto" w:fill="FFFFFF"/>
        </w:rPr>
        <w:t>:</w:t>
      </w:r>
      <w:r w:rsidR="00096F05" w:rsidRPr="00985B45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666E19" w:rsidRPr="00985B45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EA4925">
        <w:rPr>
          <w:rFonts w:asciiTheme="majorHAnsi" w:hAnsiTheme="majorHAnsi" w:cs="Segoe UI"/>
          <w:sz w:val="24"/>
          <w:szCs w:val="24"/>
          <w:shd w:val="clear" w:color="auto" w:fill="FFFFFF"/>
        </w:rPr>
        <w:t>Rob Ogil</w:t>
      </w:r>
      <w:r w:rsidR="00666E19" w:rsidRPr="00985B45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vie </w:t>
      </w:r>
      <w:r w:rsidR="00725C91" w:rsidRPr="00985B45">
        <w:rPr>
          <w:rFonts w:asciiTheme="majorHAnsi" w:hAnsiTheme="majorHAnsi" w:cs="Segoe UI"/>
          <w:sz w:val="24"/>
          <w:szCs w:val="24"/>
          <w:shd w:val="clear" w:color="auto" w:fill="FFFFFF"/>
        </w:rPr>
        <w:t>(Recently</w:t>
      </w:r>
      <w:r w:rsidR="000364FA" w:rsidRPr="00985B45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</w:t>
      </w:r>
      <w:r w:rsidR="00EA4925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Retired STL </w:t>
      </w:r>
      <w:proofErr w:type="gramStart"/>
      <w:r w:rsidR="00EA4925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Police </w:t>
      </w:r>
      <w:r w:rsidR="00666E19" w:rsidRPr="00985B45">
        <w:rPr>
          <w:rFonts w:asciiTheme="majorHAnsi" w:hAnsiTheme="majorHAnsi" w:cs="Segoe UI"/>
          <w:sz w:val="24"/>
          <w:szCs w:val="24"/>
          <w:shd w:val="clear" w:color="auto" w:fill="FFFFFF"/>
        </w:rPr>
        <w:t>)</w:t>
      </w:r>
      <w:proofErr w:type="gramEnd"/>
      <w:r w:rsidR="00666E19" w:rsidRPr="00985B45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</w:t>
      </w:r>
      <w:r w:rsidR="00096F05" w:rsidRPr="00985B45">
        <w:rPr>
          <w:rFonts w:asciiTheme="majorHAnsi" w:hAnsiTheme="majorHAnsi" w:cs="Segoe UI"/>
          <w:color w:val="252525"/>
          <w:sz w:val="24"/>
          <w:szCs w:val="24"/>
          <w:shd w:val="clear" w:color="auto" w:fill="FFFFFF"/>
        </w:rPr>
        <w:t>connects youth participants</w:t>
      </w:r>
      <w:r w:rsidR="003A6988" w:rsidRPr="00985B45">
        <w:rPr>
          <w:rFonts w:asciiTheme="majorHAnsi" w:hAnsiTheme="majorHAnsi" w:cs="Segoe UI"/>
          <w:color w:val="252525"/>
          <w:sz w:val="24"/>
          <w:szCs w:val="24"/>
          <w:shd w:val="clear" w:color="auto" w:fill="FFFFFF"/>
        </w:rPr>
        <w:t xml:space="preserve"> ( 6-14yrs)</w:t>
      </w:r>
      <w:r w:rsidR="00096F05" w:rsidRPr="00985B45">
        <w:rPr>
          <w:rFonts w:asciiTheme="majorHAnsi" w:hAnsiTheme="majorHAnsi" w:cs="Segoe UI"/>
          <w:color w:val="252525"/>
          <w:sz w:val="24"/>
          <w:szCs w:val="24"/>
          <w:shd w:val="clear" w:color="auto" w:fill="FFFFFF"/>
        </w:rPr>
        <w:t xml:space="preserve"> with strong, supportive men who encourage them to become positive forces in their communities</w:t>
      </w:r>
      <w:r w:rsidR="003A6988" w:rsidRPr="00985B45">
        <w:rPr>
          <w:rFonts w:asciiTheme="majorHAnsi" w:hAnsiTheme="majorHAnsi" w:cs="Segoe UI"/>
          <w:color w:val="252525"/>
          <w:sz w:val="24"/>
          <w:szCs w:val="24"/>
          <w:shd w:val="clear" w:color="auto" w:fill="FFFFFF"/>
        </w:rPr>
        <w:t xml:space="preserve">. </w:t>
      </w:r>
      <w:r w:rsidR="003A6988" w:rsidRPr="00985B45">
        <w:rPr>
          <w:rFonts w:asciiTheme="majorHAnsi" w:eastAsia="Times New Roman" w:hAnsiTheme="majorHAnsi" w:cs="Segoe UI"/>
          <w:color w:val="252525"/>
          <w:sz w:val="24"/>
          <w:szCs w:val="24"/>
        </w:rPr>
        <w:t xml:space="preserve"> </w:t>
      </w:r>
      <w:r w:rsidR="003A6988"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 xml:space="preserve">How to dress for success – discussion on school dress codes and the origins of baggy pants. The Value of education – especially post-secondary efforts for the 21st-century global </w:t>
      </w:r>
      <w:r w:rsidR="00666E19"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>e</w:t>
      </w:r>
      <w:r w:rsidR="003A6988"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 xml:space="preserve">conomy. The ingredients of self-discipline and its </w:t>
      </w:r>
      <w:proofErr w:type="gramStart"/>
      <w:r w:rsidR="003A6988"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>4</w:t>
      </w:r>
      <w:proofErr w:type="gramEnd"/>
      <w:r w:rsidR="003A6988"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 xml:space="preserve"> key attributes: self-control, motivation, persistence, and goals</w:t>
      </w:r>
      <w:r w:rsidR="00C03843"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>.</w:t>
      </w:r>
      <w:r w:rsidR="0057445C"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 xml:space="preserve"> </w:t>
      </w:r>
      <w:r w:rsidR="003A6988"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>How boys growing up without their fathers cope with the pain - discussion on the documentary “</w:t>
      </w:r>
      <w:proofErr w:type="spellStart"/>
      <w:r w:rsidR="003A6988"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>Spittin</w:t>
      </w:r>
      <w:proofErr w:type="spellEnd"/>
      <w:r w:rsidR="003A6988"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>’ Anger”</w:t>
      </w:r>
      <w:r w:rsidR="00666E19"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 xml:space="preserve">. Discuss </w:t>
      </w:r>
      <w:r w:rsidR="003A6988"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 xml:space="preserve">Kwanzaa: The </w:t>
      </w:r>
      <w:proofErr w:type="gramStart"/>
      <w:r w:rsidR="003A6988"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>7</w:t>
      </w:r>
      <w:proofErr w:type="gramEnd"/>
      <w:r w:rsidR="003A6988"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 xml:space="preserve"> Principals</w:t>
      </w:r>
      <w:r w:rsidR="00666E19"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 xml:space="preserve">, </w:t>
      </w:r>
      <w:r w:rsidR="003A6988"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>Job Interviewing skills: resumes, cover letters, and dressing for the job</w:t>
      </w:r>
      <w:r w:rsidR="00666E19"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 xml:space="preserve">, </w:t>
      </w:r>
      <w:r w:rsidR="003A6988"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>Building-Block Principles - Integrity &amp; Self-Esteem</w:t>
      </w:r>
      <w:r w:rsidR="00666E19"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>.</w:t>
      </w:r>
    </w:p>
    <w:p w:rsidR="00E8690A" w:rsidRPr="00985B45" w:rsidRDefault="00DC3F25" w:rsidP="0057445C">
      <w:pPr>
        <w:shd w:val="clear" w:color="auto" w:fill="FFFFFF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Segoe UI"/>
          <w:b/>
          <w:color w:val="252525"/>
          <w:sz w:val="24"/>
          <w:szCs w:val="24"/>
        </w:rPr>
      </w:pPr>
      <w:r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 xml:space="preserve">8. </w:t>
      </w:r>
      <w:r w:rsidR="00C03843"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>Ride Along on the Virtual School Bus</w:t>
      </w:r>
      <w:r w:rsidR="00C03843" w:rsidRPr="00985B45">
        <w:rPr>
          <w:rFonts w:asciiTheme="majorHAnsi" w:eastAsia="Times New Roman" w:hAnsiTheme="majorHAnsi" w:cs="Segoe UI"/>
          <w:color w:val="252525"/>
          <w:sz w:val="24"/>
          <w:szCs w:val="24"/>
        </w:rPr>
        <w:t xml:space="preserve">:  </w:t>
      </w:r>
      <w:r w:rsidR="00C03843" w:rsidRPr="00985B45">
        <w:rPr>
          <w:rFonts w:asciiTheme="majorHAnsi" w:eastAsia="Times New Roman" w:hAnsiTheme="majorHAnsi" w:cs="Segoe UI"/>
          <w:sz w:val="24"/>
          <w:szCs w:val="24"/>
        </w:rPr>
        <w:t xml:space="preserve">Weekly Virtual Field Trips </w:t>
      </w:r>
      <w:r w:rsidR="00E8690A" w:rsidRPr="00985B45">
        <w:rPr>
          <w:rFonts w:asciiTheme="majorHAnsi" w:eastAsia="Times New Roman" w:hAnsiTheme="majorHAnsi" w:cs="Segoe UI"/>
          <w:sz w:val="24"/>
          <w:szCs w:val="24"/>
        </w:rPr>
        <w:t xml:space="preserve">with </w:t>
      </w:r>
      <w:r w:rsidR="00EB7712">
        <w:rPr>
          <w:rFonts w:asciiTheme="majorHAnsi" w:eastAsia="Times New Roman" w:hAnsiTheme="majorHAnsi" w:cs="Segoe UI"/>
          <w:sz w:val="24"/>
          <w:szCs w:val="24"/>
        </w:rPr>
        <w:t>Aaron Williams,</w:t>
      </w:r>
      <w:r w:rsidR="00C03843" w:rsidRPr="00985B45">
        <w:rPr>
          <w:rFonts w:asciiTheme="majorHAnsi" w:eastAsia="Times New Roman" w:hAnsiTheme="majorHAnsi" w:cs="Segoe UI"/>
          <w:sz w:val="24"/>
          <w:szCs w:val="24"/>
        </w:rPr>
        <w:t xml:space="preserve"> Youth Arts &amp; Technology Staff. </w:t>
      </w:r>
      <w:r w:rsidR="00E8690A"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>Youth ages 6yrs-14yrs will swim ocean floors, explores volcanoes, sit in Greek Coliseums, walk throu</w:t>
      </w:r>
      <w:r w:rsidR="00F7058F"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>gh African Rain Forest, ride rol</w:t>
      </w:r>
      <w:r w:rsidR="00E8690A"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>ler coasters and so much more.</w:t>
      </w:r>
    </w:p>
    <w:p w:rsidR="00554D52" w:rsidRDefault="000364FA" w:rsidP="00554D52">
      <w:pPr>
        <w:shd w:val="clear" w:color="auto" w:fill="FFFFFF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Segoe UI"/>
          <w:b/>
          <w:color w:val="252525"/>
          <w:sz w:val="24"/>
          <w:szCs w:val="24"/>
        </w:rPr>
      </w:pPr>
      <w:r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>9</w:t>
      </w:r>
      <w:r w:rsidR="00554D52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 xml:space="preserve">. Kids in the Kitchen: </w:t>
      </w:r>
      <w:r w:rsidR="00EB7712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 xml:space="preserve"> </w:t>
      </w:r>
      <w:r w:rsidR="00554D52" w:rsidRPr="00554D52">
        <w:rPr>
          <w:rFonts w:asciiTheme="majorHAnsi" w:eastAsia="Times New Roman" w:hAnsiTheme="majorHAnsi" w:cs="Segoe UI"/>
          <w:color w:val="252525"/>
          <w:sz w:val="24"/>
          <w:szCs w:val="24"/>
        </w:rPr>
        <w:t xml:space="preserve">Ms. Mary </w:t>
      </w:r>
      <w:proofErr w:type="spellStart"/>
      <w:r w:rsidR="00554D52" w:rsidRPr="00554D52">
        <w:rPr>
          <w:rFonts w:asciiTheme="majorHAnsi" w:eastAsia="Times New Roman" w:hAnsiTheme="majorHAnsi" w:cs="Segoe UI"/>
          <w:color w:val="252525"/>
          <w:sz w:val="24"/>
          <w:szCs w:val="24"/>
        </w:rPr>
        <w:t>Bolling</w:t>
      </w:r>
      <w:proofErr w:type="spellEnd"/>
      <w:r w:rsidR="00554D52" w:rsidRPr="00554D52">
        <w:rPr>
          <w:rFonts w:asciiTheme="majorHAnsi" w:eastAsia="Times New Roman" w:hAnsiTheme="majorHAnsi" w:cs="Segoe UI"/>
          <w:color w:val="252525"/>
          <w:sz w:val="24"/>
          <w:szCs w:val="24"/>
        </w:rPr>
        <w:t xml:space="preserve"> Nutrition</w:t>
      </w:r>
      <w:r w:rsidR="00EB7712">
        <w:rPr>
          <w:rFonts w:asciiTheme="majorHAnsi" w:eastAsia="Times New Roman" w:hAnsiTheme="majorHAnsi" w:cs="Segoe UI"/>
          <w:color w:val="252525"/>
          <w:sz w:val="24"/>
          <w:szCs w:val="24"/>
        </w:rPr>
        <w:t xml:space="preserve"> Program Associate with Family Nutrition Ed</w:t>
      </w:r>
      <w:r w:rsidR="00D9320D">
        <w:rPr>
          <w:rFonts w:asciiTheme="majorHAnsi" w:eastAsia="Times New Roman" w:hAnsiTheme="majorHAnsi" w:cs="Segoe UI"/>
          <w:color w:val="252525"/>
          <w:sz w:val="24"/>
          <w:szCs w:val="24"/>
        </w:rPr>
        <w:t xml:space="preserve">ucation </w:t>
      </w:r>
      <w:bookmarkStart w:id="0" w:name="_GoBack"/>
      <w:bookmarkEnd w:id="0"/>
      <w:r w:rsidR="00EB7712">
        <w:rPr>
          <w:rFonts w:asciiTheme="majorHAnsi" w:eastAsia="Times New Roman" w:hAnsiTheme="majorHAnsi" w:cs="Segoe UI"/>
          <w:color w:val="252525"/>
          <w:sz w:val="24"/>
          <w:szCs w:val="24"/>
        </w:rPr>
        <w:t>Extension of University of Missouri.</w:t>
      </w:r>
      <w:r w:rsidR="00554D52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 xml:space="preserve"> Youth 9-10y</w:t>
      </w:r>
      <w:r w:rsidR="00F7058F" w:rsidRPr="00985B45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>rs</w:t>
      </w:r>
      <w:r w:rsidR="00554D52">
        <w:rPr>
          <w:rFonts w:asciiTheme="majorHAnsi" w:eastAsia="Times New Roman" w:hAnsiTheme="majorHAnsi" w:cs="Segoe UI"/>
          <w:b/>
          <w:color w:val="252525"/>
          <w:sz w:val="24"/>
          <w:szCs w:val="24"/>
        </w:rPr>
        <w:t xml:space="preserve"> will learn about food preparation, food and kitchen safety, food science, meal planning and nutrition. </w:t>
      </w:r>
    </w:p>
    <w:p w:rsidR="00554D52" w:rsidRDefault="00554D52" w:rsidP="00D32B40">
      <w:pPr>
        <w:shd w:val="clear" w:color="auto" w:fill="FFFFFF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Segoe UI"/>
          <w:b/>
          <w:color w:val="252525"/>
          <w:sz w:val="24"/>
          <w:szCs w:val="24"/>
        </w:rPr>
      </w:pPr>
    </w:p>
    <w:p w:rsidR="00554D52" w:rsidRDefault="00554D52" w:rsidP="00D32B40">
      <w:pPr>
        <w:shd w:val="clear" w:color="auto" w:fill="FFFFFF"/>
        <w:spacing w:before="100" w:beforeAutospacing="1" w:after="100" w:afterAutospacing="1" w:line="240" w:lineRule="auto"/>
        <w:ind w:left="420"/>
        <w:rPr>
          <w:rFonts w:asciiTheme="majorHAnsi" w:eastAsia="Times New Roman" w:hAnsiTheme="majorHAnsi" w:cs="Segoe UI"/>
          <w:b/>
          <w:color w:val="252525"/>
          <w:sz w:val="24"/>
          <w:szCs w:val="24"/>
        </w:rPr>
      </w:pPr>
    </w:p>
    <w:p w:rsidR="00CD1F79" w:rsidRPr="00985B45" w:rsidRDefault="00CD1F79" w:rsidP="00D32B40">
      <w:pPr>
        <w:shd w:val="clear" w:color="auto" w:fill="FFFFFF"/>
        <w:spacing w:before="100" w:beforeAutospacing="1" w:after="100" w:afterAutospacing="1" w:line="240" w:lineRule="auto"/>
        <w:ind w:left="420"/>
        <w:rPr>
          <w:sz w:val="24"/>
          <w:szCs w:val="24"/>
        </w:rPr>
      </w:pPr>
      <w:r w:rsidRPr="00985B45">
        <w:rPr>
          <w:sz w:val="24"/>
          <w:szCs w:val="24"/>
        </w:rPr>
        <w:tab/>
      </w:r>
      <w:r w:rsidRPr="00985B45">
        <w:rPr>
          <w:sz w:val="24"/>
          <w:szCs w:val="24"/>
        </w:rPr>
        <w:tab/>
      </w:r>
    </w:p>
    <w:p w:rsidR="00CD1F79" w:rsidRPr="00985B45" w:rsidRDefault="00CD1F79">
      <w:pPr>
        <w:rPr>
          <w:sz w:val="24"/>
          <w:szCs w:val="24"/>
        </w:rPr>
      </w:pPr>
    </w:p>
    <w:sectPr w:rsidR="00CD1F79" w:rsidRPr="00985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7E0"/>
    <w:multiLevelType w:val="hybridMultilevel"/>
    <w:tmpl w:val="CFBE6A06"/>
    <w:lvl w:ilvl="0" w:tplc="71AC63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01BB0"/>
    <w:multiLevelType w:val="hybridMultilevel"/>
    <w:tmpl w:val="B3D8EC7E"/>
    <w:lvl w:ilvl="0" w:tplc="BE3CA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91821"/>
    <w:multiLevelType w:val="hybridMultilevel"/>
    <w:tmpl w:val="B6E03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221E7"/>
    <w:multiLevelType w:val="hybridMultilevel"/>
    <w:tmpl w:val="BDA025B4"/>
    <w:lvl w:ilvl="0" w:tplc="0B5876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F057FF"/>
    <w:multiLevelType w:val="hybridMultilevel"/>
    <w:tmpl w:val="E68643DA"/>
    <w:lvl w:ilvl="0" w:tplc="CD303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070F69"/>
    <w:multiLevelType w:val="multilevel"/>
    <w:tmpl w:val="DB2C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B9667A"/>
    <w:multiLevelType w:val="hybridMultilevel"/>
    <w:tmpl w:val="1ACC75B6"/>
    <w:lvl w:ilvl="0" w:tplc="5776B6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79"/>
    <w:rsid w:val="000364FA"/>
    <w:rsid w:val="00096F05"/>
    <w:rsid w:val="000A28D2"/>
    <w:rsid w:val="00133AC7"/>
    <w:rsid w:val="00167F1F"/>
    <w:rsid w:val="0018444C"/>
    <w:rsid w:val="001A77C3"/>
    <w:rsid w:val="001C2A30"/>
    <w:rsid w:val="0037208B"/>
    <w:rsid w:val="003A6988"/>
    <w:rsid w:val="003B748D"/>
    <w:rsid w:val="003F45F5"/>
    <w:rsid w:val="00480797"/>
    <w:rsid w:val="00493122"/>
    <w:rsid w:val="00530784"/>
    <w:rsid w:val="00554D52"/>
    <w:rsid w:val="0057445C"/>
    <w:rsid w:val="00584A56"/>
    <w:rsid w:val="0058768E"/>
    <w:rsid w:val="00604C74"/>
    <w:rsid w:val="0061632F"/>
    <w:rsid w:val="00666E19"/>
    <w:rsid w:val="00673C8F"/>
    <w:rsid w:val="00691735"/>
    <w:rsid w:val="00725C91"/>
    <w:rsid w:val="0073795E"/>
    <w:rsid w:val="00743F14"/>
    <w:rsid w:val="0083157B"/>
    <w:rsid w:val="00835ADF"/>
    <w:rsid w:val="0089461F"/>
    <w:rsid w:val="008C4391"/>
    <w:rsid w:val="0090634B"/>
    <w:rsid w:val="00937ADA"/>
    <w:rsid w:val="00972064"/>
    <w:rsid w:val="00985B45"/>
    <w:rsid w:val="00A122E4"/>
    <w:rsid w:val="00A24F0D"/>
    <w:rsid w:val="00A53844"/>
    <w:rsid w:val="00B16611"/>
    <w:rsid w:val="00B202A2"/>
    <w:rsid w:val="00B87F41"/>
    <w:rsid w:val="00BA277D"/>
    <w:rsid w:val="00BC558F"/>
    <w:rsid w:val="00C03843"/>
    <w:rsid w:val="00C04EDF"/>
    <w:rsid w:val="00C34BD9"/>
    <w:rsid w:val="00C9165A"/>
    <w:rsid w:val="00CD1F79"/>
    <w:rsid w:val="00D1440C"/>
    <w:rsid w:val="00D32B40"/>
    <w:rsid w:val="00D86500"/>
    <w:rsid w:val="00D9320D"/>
    <w:rsid w:val="00DB4963"/>
    <w:rsid w:val="00DC3F25"/>
    <w:rsid w:val="00E0100B"/>
    <w:rsid w:val="00E05F26"/>
    <w:rsid w:val="00E8690A"/>
    <w:rsid w:val="00EA4925"/>
    <w:rsid w:val="00EB7712"/>
    <w:rsid w:val="00F22FEA"/>
    <w:rsid w:val="00F56662"/>
    <w:rsid w:val="00F7058F"/>
    <w:rsid w:val="00F749A5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11C5"/>
  <w15:chartTrackingRefBased/>
  <w15:docId w15:val="{008A52F8-1CA7-4FF0-BB84-B983FEA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ElizabethRay</dc:creator>
  <cp:keywords/>
  <dc:description/>
  <cp:lastModifiedBy>ElizabethRay</cp:lastModifiedBy>
  <cp:revision>2</cp:revision>
  <cp:lastPrinted>2020-10-03T15:33:00Z</cp:lastPrinted>
  <dcterms:created xsi:type="dcterms:W3CDTF">2020-10-13T21:53:00Z</dcterms:created>
  <dcterms:modified xsi:type="dcterms:W3CDTF">2020-10-13T21:53:00Z</dcterms:modified>
</cp:coreProperties>
</file>